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6224"/>
        <w:gridCol w:w="1323"/>
        <w:gridCol w:w="1323"/>
        <w:gridCol w:w="1323"/>
        <w:gridCol w:w="1323"/>
        <w:gridCol w:w="1323"/>
        <w:gridCol w:w="1323"/>
        <w:gridCol w:w="1458"/>
      </w:tblGrid>
      <w:tr w:rsidR="00F53DD1" w:rsidRPr="007A5ADC" w14:paraId="2847715E" w14:textId="77777777" w:rsidTr="00C76427">
        <w:trPr>
          <w:trHeight w:val="300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</w:tcPr>
          <w:p w14:paraId="450B6ABB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5ADC">
              <w:rPr>
                <w:rFonts w:ascii="Calibri" w:eastAsia="Times New Roman" w:hAnsi="Calibri" w:cs="Calibri"/>
                <w:b/>
                <w:color w:val="000000"/>
              </w:rPr>
              <w:t>№</w:t>
            </w:r>
          </w:p>
        </w:tc>
        <w:tc>
          <w:tcPr>
            <w:tcW w:w="6224" w:type="dxa"/>
            <w:vMerge w:val="restart"/>
            <w:shd w:val="clear" w:color="auto" w:fill="auto"/>
            <w:noWrap/>
            <w:vAlign w:val="center"/>
          </w:tcPr>
          <w:p w14:paraId="620A569B" w14:textId="77777777" w:rsidR="00F53DD1" w:rsidRPr="007A5ADC" w:rsidRDefault="007A5ADC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Наименование организации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</w:tcPr>
          <w:p w14:paraId="41A96DDF" w14:textId="77777777" w:rsidR="00F53DD1" w:rsidRPr="007A5ADC" w:rsidRDefault="007A5ADC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Призёры (общее число)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</w:tcPr>
          <w:p w14:paraId="1BE8DDA1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5ADC">
              <w:rPr>
                <w:rFonts w:ascii="Calibri" w:eastAsia="Times New Roman" w:hAnsi="Calibri" w:cs="Calibri"/>
                <w:b/>
                <w:color w:val="000000"/>
              </w:rPr>
              <w:t>Победители (из них)</w:t>
            </w:r>
          </w:p>
        </w:tc>
        <w:tc>
          <w:tcPr>
            <w:tcW w:w="1458" w:type="dxa"/>
            <w:vMerge w:val="restart"/>
            <w:shd w:val="clear" w:color="auto" w:fill="auto"/>
            <w:noWrap/>
            <w:vAlign w:val="center"/>
          </w:tcPr>
          <w:p w14:paraId="4F8B2641" w14:textId="77777777" w:rsidR="00F53DD1" w:rsidRPr="007A5ADC" w:rsidRDefault="00F53DD1" w:rsidP="007A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5ADC">
              <w:rPr>
                <w:rFonts w:ascii="Calibri" w:eastAsia="Times New Roman" w:hAnsi="Calibri" w:cs="Calibri"/>
                <w:b/>
                <w:color w:val="000000"/>
              </w:rPr>
              <w:t xml:space="preserve">Приз </w:t>
            </w:r>
            <w:r w:rsidR="007A5ADC">
              <w:rPr>
                <w:rFonts w:ascii="Calibri" w:eastAsia="Times New Roman" w:hAnsi="Calibri" w:cs="Calibri"/>
                <w:b/>
                <w:color w:val="000000"/>
              </w:rPr>
              <w:t>зрит.</w:t>
            </w:r>
            <w:r w:rsidRPr="007A5ADC">
              <w:rPr>
                <w:rFonts w:ascii="Calibri" w:eastAsia="Times New Roman" w:hAnsi="Calibri" w:cs="Calibri"/>
                <w:b/>
                <w:color w:val="000000"/>
              </w:rPr>
              <w:t xml:space="preserve"> симпатий</w:t>
            </w:r>
            <w:r w:rsidR="007A5ADC">
              <w:rPr>
                <w:rFonts w:ascii="Calibri" w:eastAsia="Times New Roman" w:hAnsi="Calibri" w:cs="Calibri"/>
                <w:b/>
                <w:color w:val="000000"/>
              </w:rPr>
              <w:t xml:space="preserve"> (из них)</w:t>
            </w:r>
          </w:p>
        </w:tc>
      </w:tr>
      <w:tr w:rsidR="00F53DD1" w:rsidRPr="007A5ADC" w14:paraId="1F2BE1E1" w14:textId="77777777" w:rsidTr="00C76427">
        <w:trPr>
          <w:trHeight w:val="300"/>
          <w:jc w:val="center"/>
        </w:trPr>
        <w:tc>
          <w:tcPr>
            <w:tcW w:w="580" w:type="dxa"/>
            <w:vMerge/>
            <w:shd w:val="clear" w:color="auto" w:fill="auto"/>
            <w:noWrap/>
            <w:vAlign w:val="center"/>
          </w:tcPr>
          <w:p w14:paraId="57D4F040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224" w:type="dxa"/>
            <w:vMerge/>
            <w:shd w:val="clear" w:color="auto" w:fill="auto"/>
            <w:noWrap/>
            <w:vAlign w:val="center"/>
          </w:tcPr>
          <w:p w14:paraId="1F119D92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1D6A71C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5ADC">
              <w:rPr>
                <w:rFonts w:ascii="Calibri" w:eastAsia="Times New Roman" w:hAnsi="Calibri" w:cs="Calibri"/>
                <w:b/>
                <w:color w:val="000000"/>
              </w:rPr>
              <w:t>Бакал</w:t>
            </w:r>
            <w:r w:rsidR="00C10822">
              <w:rPr>
                <w:rFonts w:ascii="Calibri" w:eastAsia="Times New Roman" w:hAnsi="Calibri" w:cs="Calibri"/>
                <w:b/>
                <w:color w:val="000000"/>
              </w:rPr>
              <w:t>а</w:t>
            </w:r>
            <w:r w:rsidRPr="007A5ADC">
              <w:rPr>
                <w:rFonts w:ascii="Calibri" w:eastAsia="Times New Roman" w:hAnsi="Calibri" w:cs="Calibri"/>
                <w:b/>
                <w:color w:val="000000"/>
              </w:rPr>
              <w:t>вр. / Спец.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2D59213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7A5ADC">
              <w:rPr>
                <w:rFonts w:ascii="Calibri" w:eastAsia="Times New Roman" w:hAnsi="Calibri" w:cs="Calibri"/>
                <w:b/>
                <w:color w:val="000000"/>
              </w:rPr>
              <w:t>Аспир</w:t>
            </w:r>
            <w:proofErr w:type="spellEnd"/>
            <w:r w:rsidRPr="007A5ADC">
              <w:rPr>
                <w:rFonts w:ascii="Calibri" w:eastAsia="Times New Roman" w:hAnsi="Calibri" w:cs="Calibri"/>
                <w:b/>
                <w:color w:val="000000"/>
              </w:rPr>
              <w:t>. / Магистр.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76519F85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5ADC">
              <w:rPr>
                <w:rFonts w:ascii="Calibri" w:eastAsia="Times New Roman" w:hAnsi="Calibri" w:cs="Calibri"/>
                <w:b/>
                <w:color w:val="000000"/>
              </w:rPr>
              <w:t>Всего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461A023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5ADC">
              <w:rPr>
                <w:rFonts w:ascii="Calibri" w:eastAsia="Times New Roman" w:hAnsi="Calibri" w:cs="Calibri"/>
                <w:b/>
                <w:color w:val="000000"/>
              </w:rPr>
              <w:t>Бакал</w:t>
            </w:r>
            <w:r w:rsidR="00C10822">
              <w:rPr>
                <w:rFonts w:ascii="Calibri" w:eastAsia="Times New Roman" w:hAnsi="Calibri" w:cs="Calibri"/>
                <w:b/>
                <w:color w:val="000000"/>
              </w:rPr>
              <w:t>а</w:t>
            </w:r>
            <w:r w:rsidRPr="007A5ADC">
              <w:rPr>
                <w:rFonts w:ascii="Calibri" w:eastAsia="Times New Roman" w:hAnsi="Calibri" w:cs="Calibri"/>
                <w:b/>
                <w:color w:val="000000"/>
              </w:rPr>
              <w:t>вр. / Спец.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0492B12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7A5ADC">
              <w:rPr>
                <w:rFonts w:ascii="Calibri" w:eastAsia="Times New Roman" w:hAnsi="Calibri" w:cs="Calibri"/>
                <w:b/>
                <w:color w:val="000000"/>
              </w:rPr>
              <w:t>Аспир</w:t>
            </w:r>
            <w:proofErr w:type="spellEnd"/>
            <w:r w:rsidRPr="007A5ADC">
              <w:rPr>
                <w:rFonts w:ascii="Calibri" w:eastAsia="Times New Roman" w:hAnsi="Calibri" w:cs="Calibri"/>
                <w:b/>
                <w:color w:val="000000"/>
              </w:rPr>
              <w:t>. / Магистр.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206088A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5ADC">
              <w:rPr>
                <w:rFonts w:ascii="Calibri" w:eastAsia="Times New Roman" w:hAnsi="Calibri" w:cs="Calibri"/>
                <w:b/>
                <w:color w:val="000000"/>
              </w:rPr>
              <w:t>Всего</w:t>
            </w:r>
          </w:p>
        </w:tc>
        <w:tc>
          <w:tcPr>
            <w:tcW w:w="1458" w:type="dxa"/>
            <w:vMerge/>
            <w:shd w:val="clear" w:color="auto" w:fill="auto"/>
            <w:noWrap/>
            <w:vAlign w:val="center"/>
          </w:tcPr>
          <w:p w14:paraId="2C82560C" w14:textId="77777777" w:rsidR="00F53DD1" w:rsidRPr="007A5ADC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53DD1" w:rsidRPr="00F53DD1" w14:paraId="196FDF6A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1852E35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3D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1D4A8D4F" w14:textId="77777777" w:rsidR="00F53DD1" w:rsidRPr="00F53DD1" w:rsidRDefault="00F53DD1" w:rsidP="00F5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3DD1">
              <w:rPr>
                <w:rFonts w:ascii="Calibri" w:eastAsia="Times New Roman" w:hAnsi="Calibri" w:cs="Calibri"/>
                <w:color w:val="00000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01BD276" w14:textId="35F1947C" w:rsidR="00F53DD1" w:rsidRPr="00F53DD1" w:rsidRDefault="00F53DD1" w:rsidP="004A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</w:rPr>
              <w:t>1</w:t>
            </w:r>
            <w:r w:rsidR="004A350D">
              <w:rPr>
                <w:rFonts w:ascii="Calibri" w:eastAsia="Times New Roman" w:hAnsi="Calibri" w:cs="Calibri"/>
                <w:i/>
                <w:color w:val="000000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665CCA3" w14:textId="3E583D3C" w:rsidR="00F53DD1" w:rsidRPr="00F53DD1" w:rsidRDefault="00F53DD1" w:rsidP="004A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</w:rPr>
              <w:t>1</w:t>
            </w:r>
            <w:r w:rsidR="004A350D">
              <w:rPr>
                <w:rFonts w:ascii="Calibri" w:eastAsia="Times New Roman" w:hAnsi="Calibri" w:cs="Calibri"/>
                <w:i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A6865E7" w14:textId="77777777" w:rsidR="00F53DD1" w:rsidRPr="00F53DD1" w:rsidRDefault="00F53DD1" w:rsidP="00623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53DD1">
              <w:rPr>
                <w:rFonts w:ascii="Calibri" w:eastAsia="Times New Roman" w:hAnsi="Calibri" w:cs="Calibri"/>
                <w:b/>
                <w:i/>
                <w:color w:val="000000"/>
              </w:rPr>
              <w:t>25</w:t>
            </w:r>
            <w:r w:rsidR="00C1082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="00C10822" w:rsidRPr="00C10822">
              <w:rPr>
                <w:rFonts w:ascii="Calibri" w:eastAsia="Times New Roman" w:hAnsi="Calibri" w:cs="Calibri"/>
                <w:b/>
                <w:color w:val="000000"/>
              </w:rPr>
              <w:t>(</w:t>
            </w:r>
            <w:r w:rsidR="00623055">
              <w:rPr>
                <w:rFonts w:ascii="Calibri" w:eastAsia="Times New Roman" w:hAnsi="Calibri" w:cs="Calibri"/>
                <w:b/>
                <w:color w:val="FF0000"/>
              </w:rPr>
              <w:t>!</w:t>
            </w:r>
            <w:r w:rsidR="00C10822" w:rsidRPr="00C10822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21A1CD8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ED160B6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1780294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407C726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</w:rPr>
              <w:t>2</w:t>
            </w:r>
          </w:p>
        </w:tc>
      </w:tr>
      <w:tr w:rsidR="00F53DD1" w:rsidRPr="00F53DD1" w14:paraId="59CFFB13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3DA9A7B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4" w:colLast="4"/>
            <w:r w:rsidRPr="00F53D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24654AA2" w14:textId="77777777" w:rsidR="00F53DD1" w:rsidRPr="00F53DD1" w:rsidRDefault="00F53DD1" w:rsidP="00F5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3DD1">
              <w:rPr>
                <w:rFonts w:ascii="Calibri" w:eastAsia="Times New Roman" w:hAnsi="Calibri" w:cs="Calibri"/>
                <w:color w:val="000000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CECFCB2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AA71C53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7F63F98" w14:textId="77777777" w:rsidR="00F53DD1" w:rsidRPr="00C76427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CF280D6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E456AAF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81A865B" w14:textId="77777777" w:rsidR="00F53DD1" w:rsidRPr="00F53DD1" w:rsidRDefault="00F53DD1" w:rsidP="00623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53DD1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>8</w:t>
            </w:r>
            <w:r w:rsidR="00C10822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="00C10822" w:rsidRPr="00C10822">
              <w:rPr>
                <w:rFonts w:ascii="Calibri" w:eastAsia="Times New Roman" w:hAnsi="Calibri" w:cs="Calibri"/>
                <w:b/>
                <w:color w:val="000000"/>
              </w:rPr>
              <w:t>(</w:t>
            </w:r>
            <w:r w:rsidR="00623055">
              <w:rPr>
                <w:rFonts w:ascii="Calibri" w:eastAsia="Times New Roman" w:hAnsi="Calibri" w:cs="Calibri"/>
                <w:b/>
                <w:color w:val="FF0000"/>
              </w:rPr>
              <w:t>!</w:t>
            </w:r>
            <w:r w:rsidR="00C10822" w:rsidRPr="00C10822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CA10F2C" w14:textId="77777777" w:rsidR="00F53DD1" w:rsidRPr="00F53DD1" w:rsidRDefault="00F53DD1" w:rsidP="00F5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0</w:t>
            </w:r>
          </w:p>
        </w:tc>
      </w:tr>
      <w:tr w:rsidR="00C76427" w:rsidRPr="00F53DD1" w14:paraId="35F6B134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ADFFDEB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1E1CD712" w14:textId="3B832290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Академия ФСО России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37397F1" w14:textId="77E1D567" w:rsidR="00C76427" w:rsidRPr="004A350D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498E08E" w14:textId="6FCF74C0" w:rsidR="00C76427" w:rsidRPr="004A350D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7EB5F8F" w14:textId="26C3D9C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BBDBEBA" w14:textId="32616246" w:rsidR="00C76427" w:rsidRPr="004A350D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94AADE1" w14:textId="779FC006" w:rsidR="00C76427" w:rsidRPr="004A350D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0FD4F14" w14:textId="1D2367CC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0CF90E7" w14:textId="43045B42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76427" w:rsidRPr="00F53DD1" w14:paraId="031A5FE8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F8F613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11052892" w14:textId="0E75EFD3" w:rsidR="00C76427" w:rsidRPr="00C76427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Самарский национальный исследовательский университет имени академика С.П. Королёва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DF23193" w14:textId="4AB6BC6B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F648149" w14:textId="16F5F115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DC09FCA" w14:textId="33DEE22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1BEF329" w14:textId="3497A078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5831939" w14:textId="2401C1AC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16B9BC9" w14:textId="40F60AE6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844666E" w14:textId="1BC5D3AE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F53DD1" w14:paraId="09481BFF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5DE07DF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51E0BF85" w14:textId="02C8FE75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Национальный исследовательский университет «Московский институт электронной техники» 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6202310" w14:textId="06A4531B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9EDFD2D" w14:textId="5F8EAA50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A164B18" w14:textId="57727A1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44B7D7C" w14:textId="6CC5B739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F19C681" w14:textId="0D71C669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AE10F25" w14:textId="769795DC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70EAE78" w14:textId="7C2CCE4E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0EE70618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E66B66B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3570E3DD" w14:textId="5EE27777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Омский государственный технический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6E26994" w14:textId="02A4EEFE" w:rsidR="00C76427" w:rsidRPr="004A350D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6F939DD" w14:textId="6F70A488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22DD117" w14:textId="6F62951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C7642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2BB384C" w14:textId="327C0374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36B8664" w14:textId="608258FC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F0F6871" w14:textId="29A8A24D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D26A725" w14:textId="2325D879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235FA416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86BD29D" w14:textId="4BE4A49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2B7B7B39" w14:textId="3AE3C413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Южный федеральный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B32F74C" w14:textId="6264F4A1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D46044A" w14:textId="4B258183" w:rsidR="00C76427" w:rsidRPr="006A0BB8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21F5103" w14:textId="3A81A71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C7642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673E0E4" w14:textId="3CCC9558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6876DF6" w14:textId="412EE92B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49235C1" w14:textId="725F501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8252094" w14:textId="3D12AC81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4991D332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7269D10" w14:textId="0F20C99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0F6423B7" w14:textId="4E8ADEF7" w:rsidR="00C76427" w:rsidRPr="00C76427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Решетнёва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FBAE01A" w14:textId="37975738" w:rsidR="00C76427" w:rsidRPr="006A0BB8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F33F6E7" w14:textId="60E8AA72" w:rsidR="00C76427" w:rsidRPr="006A0BB8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793AAE6" w14:textId="1B885AC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C7642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7100F1F" w14:textId="4FCE9E63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E2102BD" w14:textId="25427AF3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372C467" w14:textId="2658B9D3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4E5A905" w14:textId="33816F8D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F53DD1" w14:paraId="1B1AC97D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D68264A" w14:textId="6422351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1F91E1A4" w14:textId="4EB0365A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Челябинский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A8A14B0" w14:textId="064D41D8" w:rsidR="00C76427" w:rsidRPr="004A350D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E48820C" w14:textId="23AA6362" w:rsidR="00C76427" w:rsidRPr="004A350D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EB1E598" w14:textId="31E9110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9C1CCE4" w14:textId="619A8C42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ADE040C" w14:textId="0355EB69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24E0333" w14:textId="0F1584DD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5DD6FE8" w14:textId="00C7C58B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64B83B1A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600FB5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52479E32" w14:textId="06AEC35F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08CBF5B" w14:textId="37D5A04D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295BBB5" w14:textId="7CA3761D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54EEAB1" w14:textId="18BF399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F8E5D45" w14:textId="7F17ACF8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39CF929" w14:textId="02AFEAEF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80F4C3F" w14:textId="416D66EE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DECE91F" w14:textId="6E6C0FA8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F53DD1" w14:paraId="7E728462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AC0436B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0CE713BA" w14:textId="4BFA81A6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Сибирский государственный автомобильно-дорожный университет (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СибАДИ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7EC6E5C" w14:textId="6A82CA46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4528434" w14:textId="52259D05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CA6B55A" w14:textId="5A27053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2881E34" w14:textId="15EA453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AFB88EF" w14:textId="3577909D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EC0FCB6" w14:textId="0AA7D7A6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CAB9B53" w14:textId="3E620698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65E16E20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A4D9D83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5EA07272" w14:textId="120F3DDC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Тюменский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C5360AC" w14:textId="352EA68B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5B0777C" w14:textId="01C88762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DE49116" w14:textId="31E2AF2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49EC5F1" w14:textId="41ECC39F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A1C9D4B" w14:textId="76B8A5D4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6CB31EA" w14:textId="40CF11C8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C46DEE3" w14:textId="45B3A00B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33A9AF03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44A9C4B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0D5A947C" w14:textId="4B939C03" w:rsidR="00C76427" w:rsidRPr="00C76427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Омский государственный университет имени Ф.М. Достоевского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6FF051A" w14:textId="1CF438EC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073AF27" w14:textId="6EF5509D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1135CE9" w14:textId="4D9DD61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EE02624" w14:textId="6EA2B992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8242891" w14:textId="278F279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E351553" w14:textId="11970384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57FD20B" w14:textId="507EA872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13AB9132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FABD6B7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4E58EF0A" w14:textId="73A54D63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Алтайский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4D73431" w14:textId="5D185314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EFA0250" w14:textId="4482BC51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837679E" w14:textId="3C4A25F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08EE6D9" w14:textId="7F3A3C28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53AF37E" w14:textId="679D9914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19BE88A" w14:textId="26394DCB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534BFB6" w14:textId="25B1430D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3B2AEFB2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7EDEA1B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3D3AD777" w14:textId="131937E3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Новосибирский государственный технический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568B8EA" w14:textId="11A3433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D8AA3D3" w14:textId="12D244C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ABBC60B" w14:textId="0E8E083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0A97F85" w14:textId="51B50F1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18DDDF8" w14:textId="72C854E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A8945F7" w14:textId="479FA39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F4DEA87" w14:textId="7D0093A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2C70B72B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93A5168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4D520980" w14:textId="3F044212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Северо-Кавказский федеральный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F43641E" w14:textId="1D6F93D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764ACF7" w14:textId="45B8B48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C4C3FF2" w14:textId="60ED328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43DF3F2" w14:textId="0E613CD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7C433E6" w14:textId="7252BB8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D07E61C" w14:textId="4089E91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31374B2" w14:textId="28652F9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36C9CBB1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B2FB2AD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6FE690AE" w14:textId="4CC97FCE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Пензенский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B494A89" w14:textId="4783B42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5BD5631" w14:textId="01ED15B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BA06959" w14:textId="333399D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3F6431E" w14:textId="0E5A52B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97989D3" w14:textId="74985BC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6A938C6" w14:textId="403B5BC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4F3C498" w14:textId="13155D4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007E753A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6982249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45683451" w14:textId="032BE482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Сибирский федеральный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9ABF38C" w14:textId="3C42F2E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4AB1FD1" w14:textId="52C4DBB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3F08C97" w14:textId="2D1ADCE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E4E3368" w14:textId="6E0CE7A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916D93F" w14:textId="02A66F2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C993621" w14:textId="0FBE44A3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CBE6D94" w14:textId="0DE0FA9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F53DD1" w14:paraId="29054E02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E63D6DD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273696E2" w14:textId="57EE7F5F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4471CB9" w14:textId="57EF46B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725EBBD" w14:textId="7467851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4D1A3ED" w14:textId="631D59D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98A9502" w14:textId="03E381A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4836CBC" w14:textId="00ABB88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0EF1734" w14:textId="4CC0797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F59F47E" w14:textId="2B23C45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6A0BB8" w14:paraId="4DAED4CA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B8E5A19" w14:textId="77777777" w:rsidR="00C76427" w:rsidRPr="006A0BB8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0BB8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2F2353D7" w14:textId="5EBE2142" w:rsidR="00C76427" w:rsidRPr="006A0BB8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Дальневосточный федеральный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9542203" w14:textId="37DBDF2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BA9D529" w14:textId="462D0F0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D635A57" w14:textId="2A6A6C1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78D8A47" w14:textId="6413602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BFEBB5A" w14:textId="5C6DE8D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6666BAD" w14:textId="2C7E412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23D889D" w14:textId="371D331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5FE496B0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726167C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1B39695E" w14:textId="6AA07EB4" w:rsidR="00C76427" w:rsidRPr="00C76427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Национальный исследовательский ядерный университет «МИФИ»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48BF838" w14:textId="1E18425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8BE313F" w14:textId="2C0D0F6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373FA82" w14:textId="3C0CE36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35DFEAF" w14:textId="2C6D06B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8002E8F" w14:textId="52DD322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A06D327" w14:textId="392BEA7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2DF69A4" w14:textId="5B6B26F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3D9C24F7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75BD2B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42E715A7" w14:textId="272FF626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Кубанский государственный технологический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6368B40" w14:textId="6868750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588D916" w14:textId="49A10CE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DFCFBBB" w14:textId="57348BF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D520D7F" w14:textId="35B24B8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FDCB5CD" w14:textId="47EA3A1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1374C44" w14:textId="73F03A6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175C1E5" w14:textId="5CB4AE3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36CC39C4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42E91B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63F56E53" w14:textId="6C14A9CC" w:rsidR="00C76427" w:rsidRPr="006A0BB8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Воронежский институт МВД России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99644DC" w14:textId="2462F793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4DC9C89" w14:textId="0C3FEA5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E6E3432" w14:textId="2B68034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4D548E3" w14:textId="1019231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55A2DCB" w14:textId="3DC9CCC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F9B8C00" w14:textId="186E917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D56D23C" w14:textId="5EC45D8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F53DD1" w14:paraId="0A849039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D0D251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0D215D86" w14:textId="4CCEB74B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Московский государственный университет экономики, статистики и информатики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40D86F7" w14:textId="7AF683E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5FF8ECB" w14:textId="5EDA5C0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815CC26" w14:textId="0293C37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745B5CE" w14:textId="787E189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85C7E2C" w14:textId="58580BF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F612BC2" w14:textId="6CE49F93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DD8A025" w14:textId="109DF29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76427" w:rsidRPr="00F53DD1" w14:paraId="6D8A1043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A9D99F3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2B27BE72" w14:textId="61D09F3E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Тульский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EC1D39D" w14:textId="323163F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CDFEA5A" w14:textId="324477E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52E6101" w14:textId="365D3FD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F4C22D4" w14:textId="130047F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6E0F317" w14:textId="7D7F85E3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EDA6530" w14:textId="5D60073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B68C63E" w14:textId="310D23E3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720E43AD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9ECF14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3B7B0C1B" w14:textId="43997EBD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Тихоокеанский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A8C397A" w14:textId="7FB36CD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085FD12" w14:textId="54EEF613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F4A9033" w14:textId="68C5835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A8AEDB0" w14:textId="3AD4E19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ECD47C3" w14:textId="7F108A1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446E0FA" w14:textId="711FD08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E31A832" w14:textId="62B46A3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7BFFE593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84748EC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51C54FFD" w14:textId="67BC4E1D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Южно-Уральский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99A76FA" w14:textId="2C182FC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5D31508" w14:textId="7B404BA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DDAC74C" w14:textId="2B80239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D1C7DF5" w14:textId="0F9AFE7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919078D" w14:textId="08D26F9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043ADA0" w14:textId="79BA140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F68A146" w14:textId="1155018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62B9105A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3172EDE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4B6DB4DE" w14:textId="715CB33C" w:rsidR="00C76427" w:rsidRPr="006A0BB8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Ярославский государственный университет им. П.Г. Демидова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AC087A8" w14:textId="31270B5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7211E28" w14:textId="016A5ED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C8ED47A" w14:textId="56F05CC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E7A0E07" w14:textId="050708E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B792E36" w14:textId="3AF9CD3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2EE9745" w14:textId="4566642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62E211B" w14:textId="75B6740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1D76754D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0B53D29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73F84062" w14:textId="503EF893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Уральский федеральный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5CADE6C" w14:textId="28D9266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2C3A197" w14:textId="683B288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61AD4DA" w14:textId="66575EB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E64957A" w14:textId="1F1DFA1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3C71A79" w14:textId="0479D9F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84F73CA" w14:textId="5C0F7B4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B19F270" w14:textId="6D84EE3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68CACB9C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7ED0CE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701D53C3" w14:textId="6FAC66DB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Астраханский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0235361" w14:textId="5571052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6428DAC" w14:textId="1EE79D4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241ECBB" w14:textId="79FB5C8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6239554" w14:textId="578168C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E2497B9" w14:textId="7FBFE0A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CDD76BD" w14:textId="611816C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7210508" w14:textId="2CF3E7C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F53DD1" w14:paraId="549E6A56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6F2195B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50C3914C" w14:textId="2D35F797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Санкт-Петербургский государственный университет водных коммуникаций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9A9F742" w14:textId="593192B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87F9957" w14:textId="1F2859A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22A438C" w14:textId="4C552ED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A6E1A64" w14:textId="3CDF308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CF74192" w14:textId="56442D0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49B76AD" w14:textId="17B526E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B248F68" w14:textId="2CE49BB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66477AAF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C62521D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42F4F974" w14:textId="25CAA33A" w:rsidR="00C76427" w:rsidRPr="006A0BB8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Балтийский федеральный университет имени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Имануила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Канта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B12A597" w14:textId="072C621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5677284" w14:textId="7DE8BF5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CA0F192" w14:textId="1EBED02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56029AF" w14:textId="652777A3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52BE888" w14:textId="5AF4E27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0846799" w14:textId="760CBB9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2872948" w14:textId="6EF9C61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220A47D4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3A6902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5EDB5EF8" w14:textId="47F2E545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Новосибирский государственный университет экономики и управления «НИНХ»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0D749DB" w14:textId="1051C9A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E391066" w14:textId="2FF4F3B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E3721F2" w14:textId="55F9CA0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41E3BB8" w14:textId="41516FE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6E5F6F5" w14:textId="3D43653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F3FEB2B" w14:textId="202F507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22DCC7B" w14:textId="68FA097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1A2EE84B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F724BE1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5ED5FBF6" w14:textId="40C31597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Комсомольский-на-Амуре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22FE4B5" w14:textId="43102D2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265D384" w14:textId="5FD1C43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77027AC" w14:textId="4D2405C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4AEDE94" w14:textId="620E35E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39DBF96" w14:textId="2C32CD6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5CBC5F1" w14:textId="2EE4E67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5759055" w14:textId="406CAB4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49A02B45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4924FCD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4C0C3B0C" w14:textId="4C18DD3E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Морской государственный университет имени адмирала Г. И.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Невельского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C421175" w14:textId="3754EFA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DA45DAA" w14:textId="230564E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5AA2A63" w14:textId="1FD943D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C28D375" w14:textId="2156977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54511E2" w14:textId="3D940EB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5CBF7F8" w14:textId="7FF7DA1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CF4E273" w14:textId="1DF2D35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72BA8227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0A8D993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08AF9846" w14:textId="0124AEE9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Поволожский государственный университет телекоммуникаций и информатики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3716DED" w14:textId="580EE6B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192F54A" w14:textId="1FC1A1B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DD8E9B4" w14:textId="6B71E0A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58A85B7" w14:textId="1D5D2F8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E38A9D3" w14:textId="3EADBD8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ED7F685" w14:textId="5504D60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E191154" w14:textId="6D5D9ED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F53DD1" w14:paraId="43D21D8D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8200CAC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00932217" w14:textId="6B7347D6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78F8CB8" w14:textId="193B4D5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91649CF" w14:textId="364EDBC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71A5CCE" w14:textId="0D54D45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96741D2" w14:textId="651AD87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9550037" w14:textId="75BC863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CF5F92C" w14:textId="3802FE9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364F9DB" w14:textId="4FBAAFB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DF5C59" w14:paraId="4293DD5D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EC47FA3" w14:textId="77777777" w:rsidR="00C76427" w:rsidRPr="00DF5C59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F5C59">
              <w:rPr>
                <w:rFonts w:ascii="Calibri" w:eastAsia="Times New Roman" w:hAnsi="Calibri" w:cs="Calibri"/>
                <w:lang w:val="en-US"/>
              </w:rPr>
              <w:t>38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0361931E" w14:textId="2055AE10" w:rsidR="00C76427" w:rsidRPr="00DF5C59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Санкт-Петербургский государственный университет телекоммуникаций имени профессора М. А. Бонч-Бруевича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155A5F6" w14:textId="24C632E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DCCB3D2" w14:textId="752695A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11B56E2" w14:textId="19B6376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0E0DC8A" w14:textId="5A549A1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D797C11" w14:textId="3A490E4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8995B2A" w14:textId="08C9FFD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E4B1C92" w14:textId="4EDEE49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76427" w:rsidRPr="00F53DD1" w14:paraId="09936858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DA007D6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3F59686C" w14:textId="7EB956CA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407BC3E" w14:textId="62A6340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7CD7B88" w14:textId="1773AD1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108BE30" w14:textId="1425CC6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775109B" w14:textId="163432D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10AC3A1" w14:textId="10E7B4E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4FFCF9C" w14:textId="37C607A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4CC3829" w14:textId="5C6D834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15F58C34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716BD93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3E73A6CA" w14:textId="7AAB6D8B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5D26CEB" w14:textId="2E93C26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4A975E6" w14:textId="35E55AB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41CBC38" w14:textId="151B465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D6D64A5" w14:textId="27CE293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8BADF8A" w14:textId="1F7F94A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41E838F" w14:textId="05125DB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1A9B0EE" w14:textId="7593983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51378969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810768B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7AA06931" w14:textId="517A1A58" w:rsidR="00C76427" w:rsidRPr="00B92B8B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Московский авиационный институт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6F06D91" w14:textId="553863A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0A83BC1" w14:textId="1C2CB21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1091A21" w14:textId="4836E8E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53C349C" w14:textId="77AB0247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1BB3B0F" w14:textId="2994478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6D587FE" w14:textId="1E4B62C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8CED113" w14:textId="389C428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73B24807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9F743C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323AFBA3" w14:textId="7F5AED89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BD46DE4" w14:textId="64F4E91D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F8876DB" w14:textId="6AFC19B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1447DC8" w14:textId="151062E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B9A53C5" w14:textId="38CFD7DA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A8C9EFC" w14:textId="2F1E4F0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FBBEB1D" w14:textId="496EFB3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737688B" w14:textId="5FD9CE7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52449851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98222D7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307F53F8" w14:textId="1F429F9A" w:rsidR="00C76427" w:rsidRPr="006A0BB8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FC51DF9" w14:textId="2340F86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81B9ADE" w14:textId="7E32B02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6112672" w14:textId="6D63966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AFC9730" w14:textId="067072F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740F9FC" w14:textId="1D017804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2C30175" w14:textId="4C3D2DE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E1B8EDE" w14:textId="4F3FF7B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02FB510E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9438B7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4D507D6D" w14:textId="125E1EC1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Воронежский государственный университет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3E89A3D" w14:textId="70FBE29F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D71CF42" w14:textId="341F00F8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228DA31" w14:textId="38165A2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4473AA7" w14:textId="59087641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BA202FE" w14:textId="7E06CEBB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159B173" w14:textId="3AF1E065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8F96743" w14:textId="17D12A00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6427" w:rsidRPr="00F53DD1" w14:paraId="6D8A2F4E" w14:textId="77777777" w:rsidTr="00C76427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E614625" w14:textId="77777777" w:rsidR="00C76427" w:rsidRPr="00F53DD1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3DD1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6224" w:type="dxa"/>
            <w:shd w:val="clear" w:color="auto" w:fill="auto"/>
            <w:noWrap/>
            <w:vAlign w:val="center"/>
            <w:hideMark/>
          </w:tcPr>
          <w:p w14:paraId="74CD0542" w14:textId="494D3B2E" w:rsidR="00C76427" w:rsidRPr="00F53DD1" w:rsidRDefault="00C76427" w:rsidP="00C7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государственный 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геосистем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технологий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84FA3A4" w14:textId="743068DC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245D5B9" w14:textId="5CA91A0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C24D985" w14:textId="63AF99C6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764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CB9AFD0" w14:textId="59EF6092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A9A9900" w14:textId="19C6A70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7EC780D" w14:textId="0715EC1E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5C68FDF" w14:textId="53D94C49" w:rsidR="00C76427" w:rsidRPr="00C76427" w:rsidRDefault="00C76427" w:rsidP="00C7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bookmarkEnd w:id="0"/>
      <w:tr w:rsidR="005E22AD" w:rsidRPr="005E22AD" w14:paraId="3A37C016" w14:textId="77777777" w:rsidTr="00EA76A5">
        <w:trPr>
          <w:trHeight w:hRule="exact" w:val="567"/>
          <w:jc w:val="center"/>
        </w:trPr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1816E554" w14:textId="3C6C6FC7" w:rsidR="005E22AD" w:rsidRPr="005E22AD" w:rsidRDefault="005E22AD" w:rsidP="005E22AD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5E22AD">
              <w:rPr>
                <w:rFonts w:ascii="Calibri" w:hAnsi="Calibri" w:cs="Calibri"/>
                <w:b/>
                <w:color w:val="000000"/>
              </w:rPr>
              <w:t>ВСЕГО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1687359" w14:textId="47E3249F" w:rsidR="005E22AD" w:rsidRPr="005E22AD" w:rsidRDefault="005E22AD" w:rsidP="005E22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22AD">
              <w:rPr>
                <w:rFonts w:ascii="Calibri" w:hAnsi="Calibri" w:cs="Calibri"/>
                <w:b/>
                <w:color w:val="000000"/>
              </w:rPr>
              <w:t>91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F1E0123" w14:textId="7000B3BD" w:rsidR="005E22AD" w:rsidRPr="005E22AD" w:rsidRDefault="005E22AD" w:rsidP="005E22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22AD"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D1E7375" w14:textId="65FC3A8A" w:rsidR="005E22AD" w:rsidRPr="005E22AD" w:rsidRDefault="005E22AD" w:rsidP="005E22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22AD">
              <w:rPr>
                <w:rFonts w:ascii="Calibri" w:hAnsi="Calibri" w:cs="Calibri"/>
                <w:b/>
                <w:color w:val="000000"/>
              </w:rPr>
              <w:t>150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4401DE1" w14:textId="185EBB18" w:rsidR="005E22AD" w:rsidRPr="005E22AD" w:rsidRDefault="005E22AD" w:rsidP="005E22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22AD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AC71A6E" w14:textId="053C3DF9" w:rsidR="005E22AD" w:rsidRPr="005E22AD" w:rsidRDefault="005E22AD" w:rsidP="005E22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22AD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34DB1B2" w14:textId="73221A0C" w:rsidR="005E22AD" w:rsidRPr="005E22AD" w:rsidRDefault="005E22AD" w:rsidP="005E22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22AD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6A6DB4C" w14:textId="7E4E3F15" w:rsidR="005E22AD" w:rsidRPr="005E22AD" w:rsidRDefault="005E22AD" w:rsidP="005E22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22AD">
              <w:rPr>
                <w:rFonts w:ascii="Calibri" w:hAnsi="Calibri" w:cs="Calibri"/>
                <w:b/>
                <w:color w:val="000000"/>
              </w:rPr>
              <w:t>17</w:t>
            </w:r>
          </w:p>
        </w:tc>
      </w:tr>
    </w:tbl>
    <w:p w14:paraId="273BF26A" w14:textId="6B553D80" w:rsidR="003F0286" w:rsidRDefault="003F0286" w:rsidP="003F0286"/>
    <w:sectPr w:rsidR="003F0286" w:rsidSect="00D36A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D1"/>
    <w:rsid w:val="001D6A20"/>
    <w:rsid w:val="003F0286"/>
    <w:rsid w:val="004A350D"/>
    <w:rsid w:val="00503509"/>
    <w:rsid w:val="00577840"/>
    <w:rsid w:val="005E22AD"/>
    <w:rsid w:val="00623055"/>
    <w:rsid w:val="00664AAE"/>
    <w:rsid w:val="006A0BB8"/>
    <w:rsid w:val="007A5ADC"/>
    <w:rsid w:val="00813764"/>
    <w:rsid w:val="009E60A6"/>
    <w:rsid w:val="00A0762D"/>
    <w:rsid w:val="00B92B8B"/>
    <w:rsid w:val="00C10822"/>
    <w:rsid w:val="00C76427"/>
    <w:rsid w:val="00D36AF5"/>
    <w:rsid w:val="00DF5C59"/>
    <w:rsid w:val="00F52523"/>
    <w:rsid w:val="00F5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72DB"/>
  <w15:chartTrackingRefBased/>
  <w15:docId w15:val="{49219305-962E-4577-9FAF-3F2EF6FC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2023-02-04T07:50:00Z</dcterms:created>
  <dcterms:modified xsi:type="dcterms:W3CDTF">2023-02-07T09:49:00Z</dcterms:modified>
</cp:coreProperties>
</file>